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AE5" w:rsidRDefault="00EE5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E5AE5">
        <w:rPr>
          <w:rFonts w:ascii="Times New Roman" w:hAnsi="Times New Roman" w:cs="Times New Roman"/>
          <w:sz w:val="28"/>
          <w:szCs w:val="28"/>
        </w:rPr>
        <w:t>Федеральная служба по надзору в сфере образования</w:t>
      </w:r>
    </w:p>
    <w:p w:rsidR="00EE5AE5" w:rsidRDefault="00EE5AE5" w:rsidP="00EE5AE5">
      <w:hyperlink r:id="rId4" w:history="1">
        <w:r w:rsidRPr="005A521B">
          <w:rPr>
            <w:rStyle w:val="a3"/>
          </w:rPr>
          <w:t>https://obrnadzor.gov.ru/gia/gia-9/?id_4=19192</w:t>
        </w:r>
      </w:hyperlink>
      <w:r>
        <w:t xml:space="preserve"> </w:t>
      </w:r>
    </w:p>
    <w:p w:rsidR="00EE5AE5" w:rsidRPr="00EE5AE5" w:rsidRDefault="00EE5AE5" w:rsidP="00EE5AE5">
      <w:pPr>
        <w:rPr>
          <w:rFonts w:ascii="Times New Roman" w:hAnsi="Times New Roman" w:cs="Times New Roman"/>
          <w:sz w:val="28"/>
          <w:szCs w:val="28"/>
        </w:rPr>
      </w:pPr>
      <w:r w:rsidRPr="00EE5AE5">
        <w:rPr>
          <w:rFonts w:ascii="Times New Roman" w:hAnsi="Times New Roman" w:cs="Times New Roman"/>
          <w:sz w:val="28"/>
          <w:szCs w:val="28"/>
        </w:rPr>
        <w:t xml:space="preserve">2. Федеральный институт педагогических изменений </w:t>
      </w:r>
    </w:p>
    <w:p w:rsidR="00EE5AE5" w:rsidRPr="00EE5AE5" w:rsidRDefault="00EE5AE5" w:rsidP="00EE5AE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A521B">
          <w:rPr>
            <w:rStyle w:val="a3"/>
            <w:rFonts w:ascii="Times New Roman" w:hAnsi="Times New Roman" w:cs="Times New Roman"/>
            <w:sz w:val="28"/>
            <w:szCs w:val="28"/>
          </w:rPr>
          <w:t>https://fipi.ru/oge/demoversii-specifikacii-kodifikatory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AE5" w:rsidRPr="00EE5AE5" w:rsidRDefault="00EE5AE5">
      <w:pPr>
        <w:rPr>
          <w:rFonts w:ascii="Times New Roman" w:hAnsi="Times New Roman" w:cs="Times New Roman"/>
          <w:sz w:val="28"/>
          <w:szCs w:val="28"/>
        </w:rPr>
      </w:pPr>
    </w:p>
    <w:sectPr w:rsidR="00EE5AE5" w:rsidRPr="00EE5AE5" w:rsidSect="00312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5AE5"/>
    <w:rsid w:val="00312B3B"/>
    <w:rsid w:val="00EE5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A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oge/demoversii-specifikacii-kodifikatory" TargetMode="External"/><Relationship Id="rId4" Type="http://schemas.openxmlformats.org/officeDocument/2006/relationships/hyperlink" Target="https://obrnadzor.gov.ru/gia/gia-9/?id_4=19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2024-02-05T10:19:00Z</dcterms:created>
  <dcterms:modified xsi:type="dcterms:W3CDTF">2024-02-05T10:25:00Z</dcterms:modified>
</cp:coreProperties>
</file>